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45F75" w:rsidRPr="007C401D" w:rsidRDefault="00030B3B" w:rsidP="00030B3B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color w:val="474D5E"/>
          <w:sz w:val="32"/>
          <w:szCs w:val="32"/>
          <w:lang w:val="ru-RU"/>
        </w:rPr>
      </w:pPr>
      <w:r w:rsidRPr="007C401D">
        <w:rPr>
          <w:rFonts w:ascii="Times New Roman" w:hAnsi="Times New Roman" w:cs="Times New Roman"/>
          <w:b/>
          <w:color w:val="474D5E"/>
          <w:sz w:val="32"/>
          <w:szCs w:val="32"/>
        </w:rPr>
        <w:t>Информация о сроках предоставления услуг</w:t>
      </w:r>
    </w:p>
    <w:p w14:paraId="642408F3" w14:textId="77777777" w:rsidR="00030B3B" w:rsidRPr="0037141D" w:rsidRDefault="00030B3B" w:rsidP="00030B3B">
      <w:pPr>
        <w:shd w:val="clear" w:color="auto" w:fill="FFFFFF"/>
        <w:spacing w:line="288" w:lineRule="auto"/>
        <w:jc w:val="center"/>
        <w:rPr>
          <w:rFonts w:ascii="Times New Roman" w:hAnsi="Times New Roman" w:cs="Times New Roman"/>
          <w:b/>
          <w:color w:val="474D5E"/>
          <w:sz w:val="28"/>
          <w:szCs w:val="28"/>
          <w:lang w:val="ru-RU"/>
        </w:rPr>
      </w:pPr>
    </w:p>
    <w:p w14:paraId="00000002" w14:textId="77777777" w:rsidR="00745F75" w:rsidRPr="0037141D" w:rsidRDefault="00030B3B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color w:val="474D5E"/>
          <w:sz w:val="28"/>
          <w:szCs w:val="28"/>
          <w:lang w:val="ru-RU"/>
        </w:rPr>
      </w:pP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>Срок предоставления платных медицинских услуг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устанавливается договором на оказание платных медицинских услуг в зависимости от индивидуального объема оказываемых услуг.</w:t>
      </w:r>
    </w:p>
    <w:p w14:paraId="00000003" w14:textId="6CBB5A2A" w:rsidR="00745F75" w:rsidRPr="0037141D" w:rsidRDefault="00030B3B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color w:val="474D5E"/>
          <w:sz w:val="28"/>
          <w:szCs w:val="28"/>
          <w:lang w:val="ru-RU"/>
        </w:rPr>
      </w:pP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>Сроки ожидания оказания первичной медико-санитарной помощи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</w:t>
      </w: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 xml:space="preserve">в неотложной форме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в течение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2 часов с момента обращения пациента в медицинскую организацию.</w:t>
      </w:r>
    </w:p>
    <w:p w14:paraId="00000004" w14:textId="77777777" w:rsidR="00745F75" w:rsidRPr="0037141D" w:rsidRDefault="00030B3B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color w:val="474D5E"/>
          <w:sz w:val="28"/>
          <w:szCs w:val="28"/>
        </w:rPr>
      </w:pP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>Сроки ожидания оказания медицинской помощи в плановой форме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>:</w:t>
      </w:r>
    </w:p>
    <w:p w14:paraId="00000005" w14:textId="62769318" w:rsidR="00745F75" w:rsidRPr="0037141D" w:rsidRDefault="00030B3B" w:rsidP="00030B3B">
      <w:pPr>
        <w:numPr>
          <w:ilvl w:val="0"/>
          <w:numId w:val="1"/>
        </w:numPr>
        <w:shd w:val="clear" w:color="auto" w:fill="FFFFFF"/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для приема врачами-терапевтами участковыми, врачами общей практики (семейными врачами), врачами-педиатрами участковыми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в течение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24 часов с момента обращения пациента в медицинскую организацию;</w:t>
      </w:r>
    </w:p>
    <w:p w14:paraId="00000006" w14:textId="1847042D" w:rsidR="00745F75" w:rsidRPr="0037141D" w:rsidRDefault="00030B3B" w:rsidP="00030B3B">
      <w:pPr>
        <w:numPr>
          <w:ilvl w:val="0"/>
          <w:numId w:val="1"/>
        </w:numPr>
        <w:shd w:val="clear" w:color="auto" w:fill="FFFFFF"/>
        <w:spacing w:line="288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проведения консультаций врачей-специалистов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в течение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14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рабочих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дней со дня обращения пациента в медицинскую организац</w:t>
      </w:r>
      <w:bookmarkStart w:id="0" w:name="_GoBack"/>
      <w:bookmarkEnd w:id="0"/>
      <w:r w:rsidRPr="0037141D">
        <w:rPr>
          <w:rFonts w:ascii="Times New Roman" w:hAnsi="Times New Roman" w:cs="Times New Roman"/>
          <w:color w:val="474D5E"/>
          <w:sz w:val="28"/>
          <w:szCs w:val="28"/>
        </w:rPr>
        <w:t>ию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, при подозрении на онкологическое заболевание – не более 3 рабочих дней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>;</w:t>
      </w:r>
    </w:p>
    <w:p w14:paraId="00000007" w14:textId="1291A75B" w:rsidR="00745F75" w:rsidRPr="0037141D" w:rsidRDefault="00030B3B" w:rsidP="00030B3B">
      <w:pPr>
        <w:numPr>
          <w:ilvl w:val="0"/>
          <w:numId w:val="1"/>
        </w:numPr>
        <w:shd w:val="clear" w:color="auto" w:fill="FFFFFF"/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рабочих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дней со дня назначения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,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при подозрении на онкологическое заболевание –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7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рабочих дней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со дня назначения исследования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>;</w:t>
      </w:r>
    </w:p>
    <w:p w14:paraId="00000008" w14:textId="3A6E0DC4" w:rsidR="00745F75" w:rsidRPr="0037141D" w:rsidRDefault="00030B3B" w:rsidP="00030B3B">
      <w:pPr>
        <w:numPr>
          <w:ilvl w:val="0"/>
          <w:numId w:val="1"/>
        </w:numPr>
        <w:shd w:val="clear" w:color="auto" w:fill="FFFFFF"/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14 рабочих дней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</w:t>
      </w:r>
      <w:proofErr w:type="gramStart"/>
      <w:r w:rsidRPr="0037141D">
        <w:rPr>
          <w:rFonts w:ascii="Times New Roman" w:hAnsi="Times New Roman" w:cs="Times New Roman"/>
          <w:color w:val="474D5E"/>
          <w:sz w:val="28"/>
          <w:szCs w:val="28"/>
        </w:rPr>
        <w:t>дней</w:t>
      </w:r>
      <w:proofErr w:type="gramEnd"/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, а для пациентов с онкологическими заболеваниями – 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7 рабочих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дней со дня назначения</w:t>
      </w:r>
      <w:r w:rsidR="00F21CC2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исследований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>;</w:t>
      </w:r>
    </w:p>
    <w:p w14:paraId="00000009" w14:textId="405244FC" w:rsidR="00745F75" w:rsidRPr="0037141D" w:rsidRDefault="00030B3B" w:rsidP="00030B3B">
      <w:pPr>
        <w:numPr>
          <w:ilvl w:val="0"/>
          <w:numId w:val="1"/>
        </w:numPr>
        <w:shd w:val="clear" w:color="auto" w:fill="FFFFFF"/>
        <w:spacing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41D">
        <w:rPr>
          <w:rFonts w:ascii="Times New Roman" w:hAnsi="Times New Roman" w:cs="Times New Roman"/>
          <w:color w:val="474D5E"/>
          <w:sz w:val="28"/>
          <w:szCs w:val="28"/>
        </w:rPr>
        <w:t>специализированной (за исключением высокотехнологичной) медицинской помощи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, в том числе для лиц, находящихся в стационарных организациях социального обслуживания,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не должны превышать 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14 рабочих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дней со дня выдачи лечащим врачом направления на госпитализацию, а для пациентов с онкологическими заболеваниями – 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7 рабочих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дней с момента 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гистологической верификации опухоли или с момента 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установления 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предварительного 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</w:rPr>
        <w:t>диагноза заболевания</w:t>
      </w:r>
      <w:r w:rsidR="0037141D"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;</w:t>
      </w:r>
      <w:proofErr w:type="gramEnd"/>
    </w:p>
    <w:p w14:paraId="7A80BEA6" w14:textId="04E35574" w:rsidR="0037141D" w:rsidRPr="0037141D" w:rsidRDefault="0037141D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41D">
        <w:rPr>
          <w:rFonts w:ascii="Times New Roman" w:hAnsi="Times New Roman" w:cs="Times New Roman"/>
          <w:b/>
          <w:color w:val="474D5E"/>
          <w:sz w:val="28"/>
          <w:szCs w:val="28"/>
          <w:lang w:val="ru-RU"/>
        </w:rPr>
        <w:t>Срок установления диспансерного наблюдения врача-онколога</w:t>
      </w:r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за пациентом с выявленным онкологическим заболеванием не должны превышать 3 рабочих дня с момента постановки диагноза </w:t>
      </w:r>
      <w:proofErr w:type="spellStart"/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онкозаболевания</w:t>
      </w:r>
      <w:proofErr w:type="spellEnd"/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.</w:t>
      </w:r>
    </w:p>
    <w:p w14:paraId="0000000B" w14:textId="347B4350" w:rsidR="00745F75" w:rsidRPr="0037141D" w:rsidRDefault="00030B3B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color w:val="474D5E"/>
          <w:sz w:val="28"/>
          <w:szCs w:val="28"/>
          <w:lang w:val="ru-RU"/>
        </w:rPr>
      </w:pP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 xml:space="preserve">Время </w:t>
      </w:r>
      <w:proofErr w:type="spellStart"/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>доезда</w:t>
      </w:r>
      <w:proofErr w:type="spellEnd"/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 xml:space="preserve"> до пациента бригад скорой медицинской помощи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 при оказании скорой медицинской помощи в экстренной форме не должно превышать 20 минут </w:t>
      </w:r>
      <w:r w:rsidRPr="0037141D">
        <w:rPr>
          <w:rFonts w:ascii="Times New Roman" w:hAnsi="Times New Roman" w:cs="Times New Roman"/>
          <w:b/>
          <w:color w:val="474D5E"/>
          <w:sz w:val="28"/>
          <w:szCs w:val="28"/>
        </w:rPr>
        <w:t>с момента ее вызова</w:t>
      </w:r>
      <w:r w:rsidRPr="0037141D">
        <w:rPr>
          <w:rFonts w:ascii="Times New Roman" w:hAnsi="Times New Roman" w:cs="Times New Roman"/>
          <w:color w:val="474D5E"/>
          <w:sz w:val="28"/>
          <w:szCs w:val="28"/>
        </w:rPr>
        <w:t xml:space="preserve">. </w:t>
      </w:r>
    </w:p>
    <w:p w14:paraId="2051F3B2" w14:textId="0269B332" w:rsidR="0037141D" w:rsidRPr="0037141D" w:rsidRDefault="0037141D" w:rsidP="007C401D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Время </w:t>
      </w:r>
      <w:proofErr w:type="spellStart"/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>доезда</w:t>
      </w:r>
      <w:proofErr w:type="spellEnd"/>
      <w:r w:rsidRPr="0037141D">
        <w:rPr>
          <w:rFonts w:ascii="Times New Roman" w:hAnsi="Times New Roman" w:cs="Times New Roman"/>
          <w:color w:val="474D5E"/>
          <w:sz w:val="28"/>
          <w:szCs w:val="28"/>
          <w:lang w:val="ru-RU"/>
        </w:rPr>
        <w:t xml:space="preserve"> может быть скорректировано с учетом транспортной доступности, плотности населения, климатических и географических особенностей региона.</w:t>
      </w:r>
    </w:p>
    <w:sectPr w:rsidR="0037141D" w:rsidRPr="0037141D" w:rsidSect="0037141D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85F"/>
    <w:multiLevelType w:val="multilevel"/>
    <w:tmpl w:val="6302C74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74D5E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5F75"/>
    <w:rsid w:val="00030B3B"/>
    <w:rsid w:val="0037141D"/>
    <w:rsid w:val="00745F75"/>
    <w:rsid w:val="007C401D"/>
    <w:rsid w:val="00F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Экономист АОКССМП</cp:lastModifiedBy>
  <cp:revision>4</cp:revision>
  <cp:lastPrinted>2023-08-31T08:30:00Z</cp:lastPrinted>
  <dcterms:created xsi:type="dcterms:W3CDTF">2023-08-30T10:45:00Z</dcterms:created>
  <dcterms:modified xsi:type="dcterms:W3CDTF">2023-08-31T08:33:00Z</dcterms:modified>
</cp:coreProperties>
</file>